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1151" w:rsidRPr="00E72512" w:rsidRDefault="00957F01" w:rsidP="00957F01">
      <w:pPr>
        <w:rPr>
          <w:rFonts w:ascii="Simplified Arabic" w:hAnsi="Simplified Arabic" w:cs="Simplified Arabic"/>
          <w:b/>
          <w:bCs/>
          <w:sz w:val="28"/>
          <w:szCs w:val="28"/>
          <w:u w:val="single"/>
          <w:rtl/>
          <w:lang w:bidi="ar-IQ"/>
        </w:rPr>
      </w:pPr>
      <w:r w:rsidRPr="00E72512">
        <w:rPr>
          <w:rFonts w:ascii="Simplified Arabic" w:hAnsi="Simplified Arabic" w:cs="Simplified Arabic"/>
          <w:b/>
          <w:bCs/>
          <w:sz w:val="28"/>
          <w:szCs w:val="28"/>
          <w:u w:val="single"/>
          <w:rtl/>
          <w:lang w:bidi="ar-IQ"/>
        </w:rPr>
        <w:t>مناقشة الطالبة</w:t>
      </w:r>
      <w:r w:rsidR="00820EB7" w:rsidRPr="00E72512">
        <w:rPr>
          <w:rFonts w:ascii="Simplified Arabic" w:hAnsi="Simplified Arabic" w:cs="Simplified Arabic"/>
          <w:b/>
          <w:bCs/>
          <w:sz w:val="28"/>
          <w:szCs w:val="28"/>
          <w:u w:val="single"/>
          <w:rtl/>
          <w:lang w:bidi="ar-IQ"/>
        </w:rPr>
        <w:t xml:space="preserve"> سيناء</w:t>
      </w:r>
      <w:r w:rsidRPr="00E72512">
        <w:rPr>
          <w:rFonts w:ascii="Simplified Arabic" w:hAnsi="Simplified Arabic" w:cs="Simplified Arabic"/>
          <w:b/>
          <w:bCs/>
          <w:sz w:val="28"/>
          <w:szCs w:val="28"/>
          <w:u w:val="single"/>
          <w:rtl/>
          <w:lang w:bidi="ar-IQ"/>
        </w:rPr>
        <w:t xml:space="preserve"> </w:t>
      </w:r>
      <w:r w:rsidR="00FC5ABD" w:rsidRPr="00E72512">
        <w:rPr>
          <w:rFonts w:ascii="Simplified Arabic" w:hAnsi="Simplified Arabic" w:cs="Simplified Arabic"/>
          <w:b/>
          <w:bCs/>
          <w:sz w:val="28"/>
          <w:szCs w:val="28"/>
          <w:u w:val="single"/>
          <w:rtl/>
          <w:lang w:bidi="ar-IQ"/>
        </w:rPr>
        <w:t>احمد جار الله</w:t>
      </w:r>
    </w:p>
    <w:p w:rsidR="00820EB7" w:rsidRPr="00E72512" w:rsidRDefault="00820EB7" w:rsidP="00CC3D19">
      <w:pPr>
        <w:spacing w:line="120" w:lineRule="auto"/>
        <w:jc w:val="both"/>
        <w:rPr>
          <w:rFonts w:ascii="Simplified Arabic" w:hAnsi="Simplified Arabic" w:cs="Simplified Arabic"/>
          <w:sz w:val="28"/>
          <w:szCs w:val="28"/>
          <w:rtl/>
          <w:lang w:bidi="ar-IQ"/>
        </w:rPr>
      </w:pPr>
    </w:p>
    <w:p w:rsidR="00E72512" w:rsidRPr="00E72512" w:rsidRDefault="00E72512" w:rsidP="00E72512">
      <w:pPr>
        <w:pStyle w:val="NoSpacing"/>
        <w:jc w:val="both"/>
        <w:rPr>
          <w:rFonts w:ascii="Simplified Arabic" w:hAnsi="Simplified Arabic" w:cs="Simplified Arabic"/>
          <w:b/>
          <w:bCs/>
          <w:sz w:val="28"/>
          <w:szCs w:val="28"/>
          <w:rtl/>
          <w:lang w:bidi="ar-IQ"/>
        </w:rPr>
      </w:pPr>
      <w:r w:rsidRPr="00E72512">
        <w:rPr>
          <w:rFonts w:ascii="Simplified Arabic" w:hAnsi="Simplified Arabic" w:cs="Simplified Arabic"/>
          <w:sz w:val="28"/>
          <w:szCs w:val="28"/>
          <w:rtl/>
          <w:lang w:bidi="ar-IQ"/>
        </w:rPr>
        <w:t xml:space="preserve">تم بعون الله تعالى مناقشة بحث الطالبة </w:t>
      </w:r>
      <w:r w:rsidRPr="00E72512">
        <w:rPr>
          <w:rFonts w:ascii="Simplified Arabic" w:hAnsi="Simplified Arabic" w:cs="Simplified Arabic"/>
          <w:b/>
          <w:bCs/>
          <w:sz w:val="28"/>
          <w:szCs w:val="28"/>
          <w:rtl/>
          <w:lang w:bidi="ar-IQ"/>
        </w:rPr>
        <w:t>(سيناء أحمد جار الله)</w:t>
      </w:r>
      <w:r w:rsidRPr="00E72512">
        <w:rPr>
          <w:rFonts w:ascii="Simplified Arabic" w:hAnsi="Simplified Arabic" w:cs="Simplified Arabic"/>
          <w:sz w:val="28"/>
          <w:szCs w:val="28"/>
          <w:rtl/>
          <w:lang w:bidi="ar-IQ"/>
        </w:rPr>
        <w:t xml:space="preserve"> قسم الدراسات المالية تخصص تأمين بتاريخ 12/3/2015 وهو جزء من متطلبات نيل شهادة الدبلوم العالي المعادلة للماجستير في التأمين عن بحثها الموسوم </w:t>
      </w:r>
      <w:r w:rsidRPr="00E72512">
        <w:rPr>
          <w:rFonts w:ascii="Simplified Arabic" w:hAnsi="Simplified Arabic" w:cs="Simplified Arabic"/>
          <w:b/>
          <w:bCs/>
          <w:sz w:val="28"/>
          <w:szCs w:val="28"/>
          <w:rtl/>
          <w:lang w:bidi="ar-IQ"/>
        </w:rPr>
        <w:t>((أثر الهيكل الاستثماري في المخاطرة والعائد في صناعة التأمين – دراسة تطبيقية))</w:t>
      </w:r>
      <w:r w:rsidRPr="00E72512">
        <w:rPr>
          <w:rFonts w:ascii="Simplified Arabic" w:hAnsi="Simplified Arabic" w:cs="Simplified Arabic"/>
          <w:sz w:val="28"/>
          <w:szCs w:val="28"/>
          <w:rtl/>
          <w:lang w:bidi="ar-IQ"/>
        </w:rPr>
        <w:t xml:space="preserve"> على قاعة المعهد.</w:t>
      </w:r>
      <w:r w:rsidRPr="00E72512">
        <w:rPr>
          <w:rFonts w:ascii="Simplified Arabic" w:hAnsi="Simplified Arabic" w:cs="Simplified Arabic"/>
          <w:b/>
          <w:bCs/>
          <w:sz w:val="28"/>
          <w:szCs w:val="28"/>
          <w:rtl/>
          <w:lang w:bidi="ar-IQ"/>
        </w:rPr>
        <w:t xml:space="preserve"> </w:t>
      </w:r>
    </w:p>
    <w:p w:rsidR="00820EB7" w:rsidRPr="00E72512" w:rsidRDefault="00820EB7" w:rsidP="00957F01">
      <w:pPr>
        <w:jc w:val="both"/>
        <w:rPr>
          <w:rFonts w:ascii="Simplified Arabic" w:hAnsi="Simplified Arabic" w:cs="Simplified Arabic"/>
          <w:sz w:val="28"/>
          <w:szCs w:val="28"/>
          <w:rtl/>
          <w:lang w:bidi="ar-IQ"/>
        </w:rPr>
      </w:pPr>
      <w:r w:rsidRPr="00E72512">
        <w:rPr>
          <w:rFonts w:ascii="Simplified Arabic" w:hAnsi="Simplified Arabic" w:cs="Simplified Arabic"/>
          <w:b/>
          <w:bCs/>
          <w:sz w:val="28"/>
          <w:szCs w:val="28"/>
          <w:rtl/>
          <w:lang w:bidi="ar-IQ"/>
        </w:rPr>
        <w:t xml:space="preserve">تناول البحث </w:t>
      </w:r>
      <w:r w:rsidRPr="00E72512">
        <w:rPr>
          <w:rFonts w:ascii="Simplified Arabic" w:hAnsi="Simplified Arabic" w:cs="Simplified Arabic"/>
          <w:sz w:val="28"/>
          <w:szCs w:val="28"/>
          <w:rtl/>
          <w:lang w:bidi="ar-IQ"/>
        </w:rPr>
        <w:t xml:space="preserve">أثركل من الهيكل المالي والاستثماري في العائد والمخاطرة في شركات التأمين بالتاطير النظري ثم التحليل , للمدة من سنة 2006 – 2011 وقد استعمل المنهج البحثي التجريبي في تحليل القوائم المالية للشركات المدروسة , اذ إن الهيكل المالي يكون عامل جذب للمؤمن لهم ,ويكشف الهيكل الاستثماري عن حسن توظيف الأموال ,ومن ثم الارتقاء بالعوائد وإمكانية التحقق من المخاطر .لذلك فان الموضوعين يشكلان </w:t>
      </w:r>
      <w:r w:rsidR="00E72512" w:rsidRPr="00E72512">
        <w:rPr>
          <w:rFonts w:ascii="Simplified Arabic" w:hAnsi="Simplified Arabic" w:cs="Simplified Arabic"/>
          <w:sz w:val="28"/>
          <w:szCs w:val="28"/>
          <w:rtl/>
          <w:lang w:bidi="ar-IQ"/>
        </w:rPr>
        <w:t>البعدين الأساسيين لمشكلة البحث</w:t>
      </w:r>
      <w:r w:rsidR="00E72512" w:rsidRPr="00E72512">
        <w:rPr>
          <w:rFonts w:ascii="Simplified Arabic" w:hAnsi="Simplified Arabic" w:cs="Simplified Arabic" w:hint="cs"/>
          <w:sz w:val="28"/>
          <w:szCs w:val="28"/>
          <w:rtl/>
          <w:lang w:bidi="ar-IQ"/>
        </w:rPr>
        <w:t>.</w:t>
      </w:r>
    </w:p>
    <w:p w:rsidR="00EB7414" w:rsidRPr="00E72512" w:rsidRDefault="00EB7414" w:rsidP="00957F01">
      <w:pPr>
        <w:jc w:val="both"/>
        <w:rPr>
          <w:rFonts w:ascii="Simplified Arabic" w:hAnsi="Simplified Arabic" w:cs="Simplified Arabic"/>
          <w:sz w:val="28"/>
          <w:szCs w:val="28"/>
          <w:rtl/>
          <w:lang w:bidi="ar-IQ"/>
        </w:rPr>
      </w:pPr>
      <w:r w:rsidRPr="00E72512">
        <w:rPr>
          <w:rFonts w:ascii="Simplified Arabic" w:hAnsi="Simplified Arabic" w:cs="Simplified Arabic"/>
          <w:b/>
          <w:bCs/>
          <w:sz w:val="28"/>
          <w:szCs w:val="28"/>
          <w:rtl/>
          <w:lang w:bidi="ar-IQ"/>
        </w:rPr>
        <w:t xml:space="preserve">وبين البحث </w:t>
      </w:r>
      <w:r w:rsidRPr="00E72512">
        <w:rPr>
          <w:rFonts w:ascii="Simplified Arabic" w:hAnsi="Simplified Arabic" w:cs="Simplified Arabic"/>
          <w:sz w:val="28"/>
          <w:szCs w:val="28"/>
          <w:rtl/>
          <w:lang w:bidi="ar-IQ"/>
        </w:rPr>
        <w:t>على رافعة التأمين المالية بتوصيفها المقياس للهيكل المالي وعلاقتها وتأثيرها في معدل العائد والمخاطرة ومعرفة تأثير هذه العلاقة في معدل العائد على الاستثمار في ظل نسبة مخاطرة مقبولة , من خلال تطبيق الدراسة على شركات التأمين (شركة التأمين الوطنية وشركة التأمين العراقية ). كماتم مقياس جنسن وشارب وترينور لقياس أداء المحفظة الاستثمارية للتامين والمفاضلة بين هذه المقاييس بوصفها مقياس العائد المعدل بالمخاطرة .</w:t>
      </w:r>
    </w:p>
    <w:p w:rsidR="00EB7414" w:rsidRPr="00E72512" w:rsidRDefault="00EB7414" w:rsidP="00957F01">
      <w:pPr>
        <w:jc w:val="both"/>
        <w:rPr>
          <w:rFonts w:ascii="Simplified Arabic" w:hAnsi="Simplified Arabic" w:cs="Simplified Arabic"/>
          <w:b/>
          <w:bCs/>
          <w:sz w:val="28"/>
          <w:szCs w:val="28"/>
          <w:rtl/>
          <w:lang w:bidi="ar-IQ"/>
        </w:rPr>
      </w:pPr>
      <w:r w:rsidRPr="00E72512">
        <w:rPr>
          <w:rFonts w:ascii="Simplified Arabic" w:hAnsi="Simplified Arabic" w:cs="Simplified Arabic"/>
          <w:b/>
          <w:bCs/>
          <w:sz w:val="28"/>
          <w:szCs w:val="28"/>
          <w:rtl/>
          <w:lang w:bidi="ar-IQ"/>
        </w:rPr>
        <w:t>وتوصل البحث الى مجموعة من الاستنتاجات أهمها :</w:t>
      </w:r>
    </w:p>
    <w:p w:rsidR="00EB7414" w:rsidRPr="00E72512" w:rsidRDefault="00EB7414" w:rsidP="00957F01">
      <w:pPr>
        <w:pStyle w:val="ListParagraph"/>
        <w:numPr>
          <w:ilvl w:val="0"/>
          <w:numId w:val="1"/>
        </w:numPr>
        <w:jc w:val="both"/>
        <w:rPr>
          <w:rFonts w:ascii="Simplified Arabic" w:hAnsi="Simplified Arabic" w:cs="Simplified Arabic"/>
          <w:sz w:val="28"/>
          <w:szCs w:val="28"/>
          <w:lang w:bidi="ar-IQ"/>
        </w:rPr>
      </w:pPr>
      <w:r w:rsidRPr="00E72512">
        <w:rPr>
          <w:rFonts w:ascii="Simplified Arabic" w:hAnsi="Simplified Arabic" w:cs="Simplified Arabic"/>
          <w:sz w:val="28"/>
          <w:szCs w:val="28"/>
          <w:rtl/>
          <w:lang w:bidi="ar-IQ"/>
        </w:rPr>
        <w:t>وجود علاقة و</w:t>
      </w:r>
      <w:r w:rsidR="00B25A9A" w:rsidRPr="00E72512">
        <w:rPr>
          <w:rFonts w:ascii="Simplified Arabic" w:hAnsi="Simplified Arabic" w:cs="Simplified Arabic"/>
          <w:sz w:val="28"/>
          <w:szCs w:val="28"/>
          <w:rtl/>
          <w:lang w:bidi="ar-IQ"/>
        </w:rPr>
        <w:t>أ</w:t>
      </w:r>
      <w:r w:rsidRPr="00E72512">
        <w:rPr>
          <w:rFonts w:ascii="Simplified Arabic" w:hAnsi="Simplified Arabic" w:cs="Simplified Arabic"/>
          <w:sz w:val="28"/>
          <w:szCs w:val="28"/>
          <w:rtl/>
          <w:lang w:bidi="ar-IQ"/>
        </w:rPr>
        <w:t>ثر ل</w:t>
      </w:r>
      <w:r w:rsidR="002D796D" w:rsidRPr="00E72512">
        <w:rPr>
          <w:rFonts w:ascii="Simplified Arabic" w:hAnsi="Simplified Arabic" w:cs="Simplified Arabic"/>
          <w:sz w:val="28"/>
          <w:szCs w:val="28"/>
          <w:rtl/>
          <w:lang w:bidi="ar-IQ"/>
        </w:rPr>
        <w:t xml:space="preserve">لهيكل المالي والاستثماري </w:t>
      </w:r>
      <w:r w:rsidRPr="00E72512">
        <w:rPr>
          <w:rFonts w:ascii="Simplified Arabic" w:hAnsi="Simplified Arabic" w:cs="Simplified Arabic"/>
          <w:sz w:val="28"/>
          <w:szCs w:val="28"/>
          <w:rtl/>
          <w:lang w:bidi="ar-IQ"/>
        </w:rPr>
        <w:t>في العائد والمخاطرة لشركات التأمين</w:t>
      </w:r>
      <w:r w:rsidR="002D796D" w:rsidRPr="00E72512">
        <w:rPr>
          <w:rFonts w:ascii="Simplified Arabic" w:hAnsi="Simplified Arabic" w:cs="Simplified Arabic"/>
          <w:sz w:val="28"/>
          <w:szCs w:val="28"/>
          <w:rtl/>
          <w:lang w:bidi="ar-IQ"/>
        </w:rPr>
        <w:t xml:space="preserve"> , وهذا ما اثبت صحة الفرضية الرئيسية من الدراسة .</w:t>
      </w:r>
    </w:p>
    <w:p w:rsidR="002D796D" w:rsidRPr="00E72512" w:rsidRDefault="002D796D" w:rsidP="00957F01">
      <w:pPr>
        <w:pStyle w:val="ListParagraph"/>
        <w:numPr>
          <w:ilvl w:val="0"/>
          <w:numId w:val="1"/>
        </w:numPr>
        <w:jc w:val="both"/>
        <w:rPr>
          <w:rFonts w:ascii="Simplified Arabic" w:hAnsi="Simplified Arabic" w:cs="Simplified Arabic"/>
          <w:sz w:val="28"/>
          <w:szCs w:val="28"/>
          <w:lang w:bidi="ar-IQ"/>
        </w:rPr>
      </w:pPr>
      <w:r w:rsidRPr="00E72512">
        <w:rPr>
          <w:rFonts w:ascii="Simplified Arabic" w:hAnsi="Simplified Arabic" w:cs="Simplified Arabic"/>
          <w:sz w:val="28"/>
          <w:szCs w:val="28"/>
          <w:rtl/>
          <w:lang w:bidi="ar-IQ"/>
        </w:rPr>
        <w:t>وجود علاقة ارتباط وأثر معنوية بين الهيكل المالي (الرافعة المالية ) والعائد والمخاطرة (معدل عائد الفائض ) لشركات التأمين .</w:t>
      </w:r>
    </w:p>
    <w:p w:rsidR="002D796D" w:rsidRDefault="002D796D" w:rsidP="00957F01">
      <w:pPr>
        <w:pStyle w:val="ListParagraph"/>
        <w:numPr>
          <w:ilvl w:val="0"/>
          <w:numId w:val="1"/>
        </w:numPr>
        <w:jc w:val="both"/>
        <w:rPr>
          <w:rFonts w:ascii="Simplified Arabic" w:hAnsi="Simplified Arabic" w:cs="Simplified Arabic"/>
          <w:sz w:val="28"/>
          <w:szCs w:val="28"/>
          <w:lang w:bidi="ar-IQ"/>
        </w:rPr>
      </w:pPr>
      <w:r w:rsidRPr="00E72512">
        <w:rPr>
          <w:rFonts w:ascii="Simplified Arabic" w:hAnsi="Simplified Arabic" w:cs="Simplified Arabic"/>
          <w:sz w:val="28"/>
          <w:szCs w:val="28"/>
          <w:rtl/>
          <w:lang w:bidi="ar-IQ"/>
        </w:rPr>
        <w:t>يرتبط ويؤثر اله</w:t>
      </w:r>
      <w:r w:rsidR="00B25A9A" w:rsidRPr="00E72512">
        <w:rPr>
          <w:rFonts w:ascii="Simplified Arabic" w:hAnsi="Simplified Arabic" w:cs="Simplified Arabic"/>
          <w:sz w:val="28"/>
          <w:szCs w:val="28"/>
          <w:rtl/>
          <w:lang w:bidi="ar-IQ"/>
        </w:rPr>
        <w:t>ي</w:t>
      </w:r>
      <w:r w:rsidRPr="00E72512">
        <w:rPr>
          <w:rFonts w:ascii="Simplified Arabic" w:hAnsi="Simplified Arabic" w:cs="Simplified Arabic"/>
          <w:sz w:val="28"/>
          <w:szCs w:val="28"/>
          <w:rtl/>
          <w:lang w:bidi="ar-IQ"/>
        </w:rPr>
        <w:t>كل الاستثماري م</w:t>
      </w:r>
      <w:r w:rsidR="00B25A9A" w:rsidRPr="00E72512">
        <w:rPr>
          <w:rFonts w:ascii="Simplified Arabic" w:hAnsi="Simplified Arabic" w:cs="Simplified Arabic"/>
          <w:sz w:val="28"/>
          <w:szCs w:val="28"/>
          <w:rtl/>
          <w:lang w:bidi="ar-IQ"/>
        </w:rPr>
        <w:t>ع</w:t>
      </w:r>
      <w:r w:rsidRPr="00E72512">
        <w:rPr>
          <w:rFonts w:ascii="Simplified Arabic" w:hAnsi="Simplified Arabic" w:cs="Simplified Arabic"/>
          <w:sz w:val="28"/>
          <w:szCs w:val="28"/>
          <w:rtl/>
          <w:lang w:bidi="ar-IQ"/>
        </w:rPr>
        <w:t>نويا في كل من عائد ومخاطرة المحفظة (معدل عائد الفائض ) لشركات التأمين .</w:t>
      </w:r>
    </w:p>
    <w:p w:rsidR="00663AB0" w:rsidRDefault="00663AB0" w:rsidP="00663AB0">
      <w:pPr>
        <w:pStyle w:val="NoSpacing"/>
        <w:jc w:val="center"/>
        <w:rPr>
          <w:rFonts w:ascii="Simplified Arabic" w:hAnsi="Simplified Arabic" w:cs="Simplified Arabic" w:hint="cs"/>
          <w:b/>
          <w:bCs/>
          <w:sz w:val="26"/>
          <w:szCs w:val="26"/>
          <w:rtl/>
          <w:lang w:bidi="ar-IQ"/>
        </w:rPr>
      </w:pPr>
      <w:r>
        <w:rPr>
          <w:rFonts w:ascii="Simplified Arabic" w:hAnsi="Simplified Arabic" w:cs="Simplified Arabic"/>
          <w:b/>
          <w:bCs/>
          <w:sz w:val="26"/>
          <w:szCs w:val="26"/>
          <w:rtl/>
          <w:lang w:bidi="ar-IQ"/>
        </w:rPr>
        <w:t>وبعد اكمال المناقشة حصلت الطالبة على تقدير ((</w:t>
      </w:r>
      <w:r>
        <w:rPr>
          <w:rFonts w:ascii="Simplified Arabic" w:hAnsi="Simplified Arabic" w:cs="Simplified Arabic" w:hint="cs"/>
          <w:b/>
          <w:bCs/>
          <w:sz w:val="26"/>
          <w:szCs w:val="26"/>
          <w:rtl/>
          <w:lang w:bidi="ar-IQ"/>
        </w:rPr>
        <w:t>امتياز</w:t>
      </w:r>
      <w:r>
        <w:rPr>
          <w:rFonts w:ascii="Simplified Arabic" w:hAnsi="Simplified Arabic" w:cs="Simplified Arabic"/>
          <w:b/>
          <w:bCs/>
          <w:sz w:val="26"/>
          <w:szCs w:val="26"/>
          <w:rtl/>
          <w:lang w:bidi="ar-IQ"/>
        </w:rPr>
        <w:t>)) الف مبروك</w:t>
      </w:r>
    </w:p>
    <w:p w:rsidR="00CC3D19" w:rsidRDefault="00CC3D19" w:rsidP="00CC3D19">
      <w:pPr>
        <w:pStyle w:val="NoSpacing"/>
        <w:spacing w:line="120" w:lineRule="auto"/>
        <w:jc w:val="center"/>
        <w:rPr>
          <w:rFonts w:ascii="Simplified Arabic" w:hAnsi="Simplified Arabic" w:cs="Simplified Arabic"/>
          <w:b/>
          <w:bCs/>
          <w:sz w:val="26"/>
          <w:szCs w:val="26"/>
          <w:lang w:bidi="ar-IQ"/>
        </w:rPr>
      </w:pPr>
    </w:p>
    <w:p w:rsidR="00D5124D" w:rsidRPr="002F23D9" w:rsidRDefault="00CC3D19" w:rsidP="00CC3D19">
      <w:pPr>
        <w:jc w:val="both"/>
        <w:rPr>
          <w:rFonts w:ascii="Simplified Arabic" w:hAnsi="Simplified Arabic" w:cs="Simplified Arabic"/>
          <w:b/>
          <w:bCs/>
          <w:sz w:val="28"/>
          <w:szCs w:val="28"/>
          <w:lang w:bidi="ar-IQ"/>
        </w:rPr>
      </w:pPr>
      <w:r>
        <w:rPr>
          <w:rFonts w:ascii="Simplified Arabic" w:hAnsi="Simplified Arabic" w:cs="Simplified Arabic"/>
          <w:b/>
          <w:bCs/>
          <w:noProof/>
          <w:sz w:val="28"/>
          <w:szCs w:val="28"/>
          <w:rtl/>
        </w:rPr>
        <w:drawing>
          <wp:inline distT="0" distB="0" distL="0" distR="0">
            <wp:extent cx="6120765" cy="2920365"/>
            <wp:effectExtent l="38100" t="57150" r="108585" b="89535"/>
            <wp:docPr id="1" name="Picture 0" descr="senia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niaa1.jpg"/>
                    <pic:cNvPicPr/>
                  </pic:nvPicPr>
                  <pic:blipFill>
                    <a:blip r:embed="rId5" cstate="print"/>
                    <a:stretch>
                      <a:fillRect/>
                    </a:stretch>
                  </pic:blipFill>
                  <pic:spPr>
                    <a:xfrm>
                      <a:off x="0" y="0"/>
                      <a:ext cx="6120765" cy="292036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sectPr w:rsidR="00D5124D" w:rsidRPr="002F23D9" w:rsidSect="00CC3D19">
      <w:pgSz w:w="11906" w:h="16838"/>
      <w:pgMar w:top="284" w:right="1133" w:bottom="426" w:left="1134"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EC17B4"/>
    <w:multiLevelType w:val="hybridMultilevel"/>
    <w:tmpl w:val="795AF280"/>
    <w:lvl w:ilvl="0" w:tplc="CB24B8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820EB7"/>
    <w:rsid w:val="00001F1F"/>
    <w:rsid w:val="00023659"/>
    <w:rsid w:val="000274DA"/>
    <w:rsid w:val="00077816"/>
    <w:rsid w:val="000F696B"/>
    <w:rsid w:val="00110A0B"/>
    <w:rsid w:val="001110C2"/>
    <w:rsid w:val="0011791B"/>
    <w:rsid w:val="00122050"/>
    <w:rsid w:val="001B69E0"/>
    <w:rsid w:val="00236B9A"/>
    <w:rsid w:val="0024736D"/>
    <w:rsid w:val="0026139E"/>
    <w:rsid w:val="002A5991"/>
    <w:rsid w:val="002C4BE4"/>
    <w:rsid w:val="002D796D"/>
    <w:rsid w:val="00352135"/>
    <w:rsid w:val="00382A72"/>
    <w:rsid w:val="00391B89"/>
    <w:rsid w:val="003962EB"/>
    <w:rsid w:val="003C0A41"/>
    <w:rsid w:val="004D71F1"/>
    <w:rsid w:val="004F50C2"/>
    <w:rsid w:val="00504C05"/>
    <w:rsid w:val="005078F4"/>
    <w:rsid w:val="00507D51"/>
    <w:rsid w:val="005263FD"/>
    <w:rsid w:val="00530121"/>
    <w:rsid w:val="00540D4F"/>
    <w:rsid w:val="00557BE7"/>
    <w:rsid w:val="00565DD8"/>
    <w:rsid w:val="005721A3"/>
    <w:rsid w:val="00583469"/>
    <w:rsid w:val="00586753"/>
    <w:rsid w:val="005925FF"/>
    <w:rsid w:val="005D2535"/>
    <w:rsid w:val="006428E6"/>
    <w:rsid w:val="00663AB0"/>
    <w:rsid w:val="00676941"/>
    <w:rsid w:val="006A78CB"/>
    <w:rsid w:val="0070697B"/>
    <w:rsid w:val="00710105"/>
    <w:rsid w:val="00751151"/>
    <w:rsid w:val="007538F2"/>
    <w:rsid w:val="00764C32"/>
    <w:rsid w:val="007930D4"/>
    <w:rsid w:val="007D04BB"/>
    <w:rsid w:val="00820EB7"/>
    <w:rsid w:val="00866636"/>
    <w:rsid w:val="00886980"/>
    <w:rsid w:val="0089051A"/>
    <w:rsid w:val="008B10B6"/>
    <w:rsid w:val="009224A8"/>
    <w:rsid w:val="009326AE"/>
    <w:rsid w:val="00951745"/>
    <w:rsid w:val="00957747"/>
    <w:rsid w:val="00957F01"/>
    <w:rsid w:val="0096381C"/>
    <w:rsid w:val="009E6435"/>
    <w:rsid w:val="00A159E9"/>
    <w:rsid w:val="00A2377A"/>
    <w:rsid w:val="00A67C15"/>
    <w:rsid w:val="00A746DE"/>
    <w:rsid w:val="00A936A7"/>
    <w:rsid w:val="00AB135B"/>
    <w:rsid w:val="00AE6338"/>
    <w:rsid w:val="00B1655A"/>
    <w:rsid w:val="00B25A9A"/>
    <w:rsid w:val="00B31AED"/>
    <w:rsid w:val="00BC0D00"/>
    <w:rsid w:val="00C10D11"/>
    <w:rsid w:val="00C14457"/>
    <w:rsid w:val="00C16231"/>
    <w:rsid w:val="00C267DA"/>
    <w:rsid w:val="00C36A3D"/>
    <w:rsid w:val="00C42446"/>
    <w:rsid w:val="00C86FEF"/>
    <w:rsid w:val="00CC3D19"/>
    <w:rsid w:val="00CD0236"/>
    <w:rsid w:val="00D5124D"/>
    <w:rsid w:val="00D7485A"/>
    <w:rsid w:val="00D84274"/>
    <w:rsid w:val="00DA2AA5"/>
    <w:rsid w:val="00DB79E9"/>
    <w:rsid w:val="00DD73F9"/>
    <w:rsid w:val="00E16645"/>
    <w:rsid w:val="00E357DB"/>
    <w:rsid w:val="00E372C7"/>
    <w:rsid w:val="00E70649"/>
    <w:rsid w:val="00E72512"/>
    <w:rsid w:val="00E934F2"/>
    <w:rsid w:val="00E96147"/>
    <w:rsid w:val="00EB7414"/>
    <w:rsid w:val="00EF7406"/>
    <w:rsid w:val="00F3440F"/>
    <w:rsid w:val="00F51AAB"/>
    <w:rsid w:val="00F6245C"/>
    <w:rsid w:val="00F67D3D"/>
    <w:rsid w:val="00F9669B"/>
    <w:rsid w:val="00FB6EDF"/>
    <w:rsid w:val="00FC5AB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151"/>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7414"/>
    <w:pPr>
      <w:ind w:left="720"/>
      <w:contextualSpacing/>
    </w:pPr>
  </w:style>
  <w:style w:type="character" w:customStyle="1" w:styleId="apple-converted-space">
    <w:name w:val="apple-converted-space"/>
    <w:basedOn w:val="DefaultParagraphFont"/>
    <w:rsid w:val="00957F01"/>
  </w:style>
  <w:style w:type="character" w:styleId="Strong">
    <w:name w:val="Strong"/>
    <w:basedOn w:val="DefaultParagraphFont"/>
    <w:uiPriority w:val="22"/>
    <w:qFormat/>
    <w:rsid w:val="00957F01"/>
    <w:rPr>
      <w:b/>
      <w:bCs/>
    </w:rPr>
  </w:style>
  <w:style w:type="paragraph" w:styleId="NoSpacing">
    <w:name w:val="No Spacing"/>
    <w:uiPriority w:val="1"/>
    <w:qFormat/>
    <w:rsid w:val="00E72512"/>
    <w:pPr>
      <w:bidi/>
      <w:jc w:val="left"/>
    </w:pPr>
    <w:rPr>
      <w:rFonts w:ascii="Calibri" w:eastAsia="Times New Roman" w:hAnsi="Calibri" w:cs="Arial"/>
    </w:rPr>
  </w:style>
  <w:style w:type="paragraph" w:styleId="BalloonText">
    <w:name w:val="Balloon Text"/>
    <w:basedOn w:val="Normal"/>
    <w:link w:val="BalloonTextChar"/>
    <w:uiPriority w:val="99"/>
    <w:semiHidden/>
    <w:unhideWhenUsed/>
    <w:rsid w:val="00CC3D19"/>
    <w:rPr>
      <w:rFonts w:ascii="Tahoma" w:hAnsi="Tahoma" w:cs="Tahoma"/>
      <w:sz w:val="16"/>
      <w:szCs w:val="16"/>
    </w:rPr>
  </w:style>
  <w:style w:type="character" w:customStyle="1" w:styleId="BalloonTextChar">
    <w:name w:val="Balloon Text Char"/>
    <w:basedOn w:val="DefaultParagraphFont"/>
    <w:link w:val="BalloonText"/>
    <w:uiPriority w:val="99"/>
    <w:semiHidden/>
    <w:rsid w:val="00CC3D1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07753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1</Pages>
  <Words>243</Words>
  <Characters>1390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dc:creator>
  <cp:lastModifiedBy>mohamed</cp:lastModifiedBy>
  <cp:revision>14</cp:revision>
  <cp:lastPrinted>2015-03-25T07:12:00Z</cp:lastPrinted>
  <dcterms:created xsi:type="dcterms:W3CDTF">2015-03-22T09:56:00Z</dcterms:created>
  <dcterms:modified xsi:type="dcterms:W3CDTF">2015-03-28T18:07:00Z</dcterms:modified>
</cp:coreProperties>
</file>